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1F5E5" w14:textId="2F722129" w:rsidR="00917445" w:rsidRPr="00DD1563" w:rsidRDefault="00B60C11" w:rsidP="0386A6CB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Referat af</w:t>
      </w:r>
      <w:r w:rsidR="0756876F" w:rsidRPr="00DD156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møde i </w:t>
      </w:r>
      <w:r w:rsidR="003072A2" w:rsidRPr="00DD156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Det </w:t>
      </w:r>
      <w:r w:rsidR="004B36F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Mellemkirkelige</w:t>
      </w:r>
      <w:r w:rsidR="0756876F" w:rsidRPr="00DD156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Stiftsudvalg</w:t>
      </w:r>
      <w:r w:rsidR="15CA13EB" w:rsidRPr="00DD1563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.</w:t>
      </w:r>
    </w:p>
    <w:p w14:paraId="1E2807BB" w14:textId="69E36E91" w:rsidR="00917445" w:rsidRPr="00DD1563" w:rsidRDefault="0756876F" w:rsidP="749F5BE7">
      <w:p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Tirsdag 10. juni 2025 kl. 16:00 – 18:30, Bispegården, Thulebakken 1, Aalborg</w:t>
      </w:r>
    </w:p>
    <w:p w14:paraId="7A5C8B3A" w14:textId="21A6CA8B" w:rsidR="00475714" w:rsidRPr="00DD1563" w:rsidRDefault="00475714" w:rsidP="0386A6CB">
      <w:p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Indkaldt: Anne Steenberg, Anne-Marie Bersa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n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(afbud)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, Benedikte Kühle, Edith Vajhøj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(afbud)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, Gurli Mose Pedersen, Inger Margrethe Andersen, Lennart Olsson</w:t>
      </w:r>
      <w:r w:rsidR="00B53D3E" w:rsidRPr="00DD1563">
        <w:rPr>
          <w:rFonts w:ascii="Times New Roman" w:eastAsia="Times New Roman" w:hAnsi="Times New Roman" w:cs="Times New Roman"/>
          <w:color w:val="000000" w:themeColor="text1"/>
        </w:rPr>
        <w:t xml:space="preserve"> (afbud)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, Lisbeth Damgren, Rasmus Thomsen, Sten Houmøller og Thomas Reinholdt Rasmussen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(afbud).</w:t>
      </w:r>
    </w:p>
    <w:p w14:paraId="423699D1" w14:textId="77777777" w:rsidR="00475714" w:rsidRPr="00DD1563" w:rsidRDefault="00475714" w:rsidP="0386A6CB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3684EA11" w14:textId="6AAC887C" w:rsidR="00917445" w:rsidRPr="00DD1563" w:rsidRDefault="0756876F" w:rsidP="0386A6CB">
      <w:p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Indledning: </w:t>
      </w:r>
      <w:r w:rsidR="02C1230D" w:rsidRPr="00DD1563">
        <w:rPr>
          <w:rFonts w:ascii="Times New Roman" w:eastAsia="Times New Roman" w:hAnsi="Times New Roman" w:cs="Times New Roman"/>
          <w:color w:val="000000" w:themeColor="text1"/>
        </w:rPr>
        <w:t>Sten Houmøller</w:t>
      </w:r>
      <w:r w:rsidR="00B53D3E" w:rsidRPr="00DD1563">
        <w:rPr>
          <w:rFonts w:ascii="Times New Roman" w:eastAsia="Times New Roman" w:hAnsi="Times New Roman" w:cs="Times New Roman"/>
          <w:color w:val="000000" w:themeColor="text1"/>
        </w:rPr>
        <w:t xml:space="preserve"> (Salmebog nr. 736)</w:t>
      </w:r>
    </w:p>
    <w:p w14:paraId="41649C25" w14:textId="5AFC51A0" w:rsidR="00917445" w:rsidRPr="00DD1563" w:rsidRDefault="0756876F" w:rsidP="749F5BE7">
      <w:p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Dagsorden:</w:t>
      </w:r>
    </w:p>
    <w:p w14:paraId="05B1120D" w14:textId="753A5E14" w:rsidR="00917445" w:rsidRPr="00DD1563" w:rsidRDefault="0E51CB93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Velkommen til Filip Osmundsen og præsentation af udvalgets medlemmer.</w:t>
      </w:r>
    </w:p>
    <w:p w14:paraId="32543A4F" w14:textId="0F6343CA" w:rsidR="00B60C11" w:rsidRDefault="006C56B4" w:rsidP="001F2137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Kort </w:t>
      </w:r>
      <w:r w:rsidR="001F2137">
        <w:rPr>
          <w:rFonts w:ascii="Times New Roman" w:eastAsia="Times New Roman" w:hAnsi="Times New Roman" w:cs="Times New Roman"/>
          <w:color w:val="000000" w:themeColor="text1"/>
        </w:rPr>
        <w:t>præsentation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F2137">
        <w:rPr>
          <w:rFonts w:ascii="Times New Roman" w:eastAsia="Times New Roman" w:hAnsi="Times New Roman" w:cs="Times New Roman"/>
          <w:color w:val="000000" w:themeColor="text1"/>
        </w:rPr>
        <w:t>af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udvalgets medlemmer</w:t>
      </w:r>
      <w:r w:rsidR="001F2137">
        <w:rPr>
          <w:rFonts w:ascii="Times New Roman" w:eastAsia="Times New Roman" w:hAnsi="Times New Roman" w:cs="Times New Roman"/>
          <w:color w:val="000000" w:themeColor="text1"/>
        </w:rPr>
        <w:t xml:space="preserve"> og af Filip Osmundsen, som ansættes som sekretær for udvalget.</w:t>
      </w:r>
    </w:p>
    <w:p w14:paraId="0C870E54" w14:textId="77777777" w:rsidR="00560C0F" w:rsidRPr="00DD1563" w:rsidRDefault="00560C0F" w:rsidP="00B60C11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</w:p>
    <w:p w14:paraId="1866F27A" w14:textId="644DC216" w:rsidR="00917445" w:rsidRPr="00DD1563" w:rsidRDefault="0756876F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Referat fra sidste møde underskrives</w:t>
      </w:r>
      <w:r w:rsidR="4AFED8CB" w:rsidRPr="00DD156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0D1B1E2" w14:textId="40CB98D3" w:rsidR="00B60C11" w:rsidRPr="00DD1563" w:rsidRDefault="00DD1563" w:rsidP="00B60C11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Referatet blev underskrevet.</w:t>
      </w:r>
    </w:p>
    <w:p w14:paraId="161BBA95" w14:textId="77777777" w:rsidR="00B60C11" w:rsidRPr="00DD1563" w:rsidRDefault="00B60C11" w:rsidP="00B60C11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</w:p>
    <w:p w14:paraId="30990A33" w14:textId="496C5835" w:rsidR="00B5168E" w:rsidRPr="00DD1563" w:rsidRDefault="0756876F" w:rsidP="00B5168E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Godkendelse af dagsorden.</w:t>
      </w:r>
    </w:p>
    <w:p w14:paraId="79DF7734" w14:textId="5A1F5FBF" w:rsidR="00B60C11" w:rsidRPr="00DD1563" w:rsidRDefault="001F2137" w:rsidP="00B60C11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Punkt 5 ang. Forretningsordenen</w:t>
      </w:r>
      <w:r w:rsidR="00DD1563">
        <w:rPr>
          <w:rFonts w:ascii="Times New Roman" w:eastAsia="Times New Roman" w:hAnsi="Times New Roman" w:cs="Times New Roman"/>
          <w:color w:val="000000" w:themeColor="text1"/>
        </w:rPr>
        <w:t xml:space="preserve"> ændres til nyt om sekretær.</w:t>
      </w:r>
    </w:p>
    <w:p w14:paraId="329E6B26" w14:textId="77777777" w:rsidR="00DD1563" w:rsidRPr="00DD1563" w:rsidRDefault="00DD1563" w:rsidP="00B60C11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</w:p>
    <w:p w14:paraId="2AB8CC93" w14:textId="64E32A6D" w:rsidR="00917445" w:rsidRPr="00DD1563" w:rsidRDefault="13B6BB1B" w:rsidP="0386A6CB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Siden sidst</w:t>
      </w:r>
      <w:r w:rsidR="1365CA50" w:rsidRPr="00DD1563">
        <w:rPr>
          <w:rFonts w:ascii="Times New Roman" w:eastAsia="Times New Roman" w:hAnsi="Times New Roman" w:cs="Times New Roman"/>
          <w:color w:val="000000" w:themeColor="text1"/>
        </w:rPr>
        <w:t xml:space="preserve"> (møde med Humphrey Peters, Himmelske Dage...)</w:t>
      </w:r>
    </w:p>
    <w:p w14:paraId="6F68DF8A" w14:textId="5C7D3610" w:rsidR="00DD1563" w:rsidRDefault="00DD1563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På sidste møde blev der drøftet at lave en aftale med den pakistanske biskop Humphrey Peters. Dette blev til et møde i Sæby med et foredrag om kirkens situation og tilstedeværelse i Pakistan i en økumenisk og multireligiøs sammenhæng.</w:t>
      </w:r>
    </w:p>
    <w:p w14:paraId="0C2E81BB" w14:textId="35EF4B33" w:rsidR="00DD1563" w:rsidRDefault="00DD1563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Flere af udvalgets medlemmer deltog i Silkeborg i De Himmelske Dage</w:t>
      </w:r>
      <w:r w:rsidR="00936803">
        <w:rPr>
          <w:rFonts w:ascii="Times New Roman" w:eastAsia="Times New Roman" w:hAnsi="Times New Roman" w:cs="Times New Roman"/>
          <w:color w:val="000000" w:themeColor="text1"/>
        </w:rPr>
        <w:t xml:space="preserve">, som bød på mange gode og spændende oplevelser, bl.a. med foredrag og information om </w:t>
      </w:r>
      <w:r w:rsidR="001F2137">
        <w:rPr>
          <w:rFonts w:ascii="Times New Roman" w:eastAsia="Times New Roman" w:hAnsi="Times New Roman" w:cs="Times New Roman"/>
          <w:color w:val="000000" w:themeColor="text1"/>
        </w:rPr>
        <w:t xml:space="preserve">Gaza, </w:t>
      </w:r>
      <w:r w:rsidR="00936803">
        <w:rPr>
          <w:rFonts w:ascii="Times New Roman" w:eastAsia="Times New Roman" w:hAnsi="Times New Roman" w:cs="Times New Roman"/>
          <w:color w:val="000000" w:themeColor="text1"/>
        </w:rPr>
        <w:t>Syrien og Libanon.</w:t>
      </w:r>
    </w:p>
    <w:p w14:paraId="7FB11EC0" w14:textId="3D286811" w:rsidR="00936803" w:rsidRDefault="00936803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Også spændende oplæg ved flere unge foredragsholdere om Økumeni, Det Lutherske Verdensråd, køn, teologi og økologi.</w:t>
      </w:r>
    </w:p>
    <w:p w14:paraId="424EAD34" w14:textId="5B0A4A03" w:rsidR="244E2EDB" w:rsidRPr="00DD1563" w:rsidRDefault="244E2EDB" w:rsidP="00B60C11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N</w:t>
      </w:r>
      <w:r w:rsidR="00DD1563" w:rsidRPr="00DD1563">
        <w:rPr>
          <w:rFonts w:ascii="Times New Roman" w:eastAsia="Times New Roman" w:hAnsi="Times New Roman" w:cs="Times New Roman"/>
          <w:color w:val="000000" w:themeColor="text1"/>
        </w:rPr>
        <w:t>yt vedrørende ansættelse af sekretær for udvalget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14:paraId="04978C2C" w14:textId="29EF60DF" w:rsidR="00B60C11" w:rsidRDefault="003B4062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Filip Osmundsen gik uden for døren under dette punkt.</w:t>
      </w:r>
    </w:p>
    <w:p w14:paraId="6E3A812D" w14:textId="3F2F9FBF" w:rsidR="00406157" w:rsidRDefault="64CC3EFF" w:rsidP="00B60C11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Budget opfølgning</w:t>
      </w:r>
    </w:p>
    <w:p w14:paraId="5495AEFF" w14:textId="075A97EC" w:rsidR="00B60C11" w:rsidRPr="00406157" w:rsidRDefault="00406157" w:rsidP="00406157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Opfølgning på</w:t>
      </w:r>
      <w:r w:rsidR="003B4062" w:rsidRPr="00406157">
        <w:rPr>
          <w:rFonts w:ascii="Times New Roman" w:eastAsia="Times New Roman" w:hAnsi="Times New Roman" w:cs="Times New Roman"/>
          <w:color w:val="000000" w:themeColor="text1"/>
        </w:rPr>
        <w:t xml:space="preserve"> budget.</w:t>
      </w:r>
    </w:p>
    <w:p w14:paraId="194C0020" w14:textId="133407B0" w:rsidR="003B4062" w:rsidRPr="003C6086" w:rsidRDefault="001D1B24" w:rsidP="00B60C11">
      <w:pPr>
        <w:rPr>
          <w:rFonts w:ascii="Times New Roman" w:eastAsia="Times New Roman" w:hAnsi="Times New Roman" w:cs="Times New Roman"/>
          <w:lang w:eastAsia="da-DK"/>
        </w:rPr>
      </w:pPr>
      <w:r w:rsidRPr="003C6086">
        <w:rPr>
          <w:rFonts w:ascii="Times New Roman" w:eastAsia="Times New Roman" w:hAnsi="Times New Roman" w:cs="Times New Roman"/>
          <w:color w:val="000000" w:themeColor="text1"/>
        </w:rPr>
        <w:t xml:space="preserve">Udvalget undrer sig over de 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 xml:space="preserve">ca. </w:t>
      </w:r>
      <w:r w:rsidRPr="003C6086">
        <w:rPr>
          <w:rFonts w:ascii="Times New Roman" w:eastAsia="Times New Roman" w:hAnsi="Times New Roman" w:cs="Times New Roman"/>
          <w:color w:val="000000" w:themeColor="text1"/>
        </w:rPr>
        <w:t>21.000 kr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>. som er brug</w:t>
      </w:r>
      <w:r w:rsidR="001F2137" w:rsidRPr="003C6086">
        <w:rPr>
          <w:rFonts w:ascii="Times New Roman" w:eastAsia="Times New Roman" w:hAnsi="Times New Roman" w:cs="Times New Roman"/>
          <w:color w:val="000000" w:themeColor="text1"/>
        </w:rPr>
        <w:t>t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 xml:space="preserve"> til Krop, Sind og Ånd,</w:t>
      </w:r>
      <w:r w:rsidRPr="003C6086">
        <w:rPr>
          <w:rFonts w:ascii="Times New Roman" w:eastAsia="Times New Roman" w:hAnsi="Times New Roman" w:cs="Times New Roman"/>
          <w:color w:val="000000" w:themeColor="text1"/>
        </w:rPr>
        <w:t xml:space="preserve"> som er trukket fra kontoen uden a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>t udvalgets formand har attesteret</w:t>
      </w:r>
      <w:r w:rsidRPr="003C6086">
        <w:rPr>
          <w:rFonts w:ascii="Times New Roman" w:eastAsia="Times New Roman" w:hAnsi="Times New Roman" w:cs="Times New Roman"/>
          <w:color w:val="000000" w:themeColor="text1"/>
        </w:rPr>
        <w:t xml:space="preserve"> dette. Udvalget ønsker en redegørelse for dette.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 xml:space="preserve"> Beløbet </w:t>
      </w:r>
      <w:r w:rsidR="003C6086" w:rsidRPr="003C6086">
        <w:rPr>
          <w:rFonts w:ascii="Times New Roman" w:eastAsia="Times New Roman" w:hAnsi="Times New Roman" w:cs="Times New Roman"/>
          <w:color w:val="000000" w:themeColor="text1"/>
        </w:rPr>
        <w:t xml:space="preserve">udgør ca. 1/3 af udvalgets </w:t>
      </w:r>
      <w:r w:rsidR="003C6086" w:rsidRPr="003C6086">
        <w:rPr>
          <w:rFonts w:ascii="Times New Roman" w:eastAsia="Times New Roman" w:hAnsi="Times New Roman" w:cs="Times New Roman"/>
          <w:color w:val="000000"/>
          <w:lang w:eastAsia="da-DK"/>
        </w:rPr>
        <w:t>hidtidige forbrug i år</w:t>
      </w:r>
      <w:r w:rsidR="003C6086" w:rsidRPr="003C6086">
        <w:rPr>
          <w:rFonts w:ascii="Times New Roman" w:eastAsia="Times New Roman" w:hAnsi="Times New Roman" w:cs="Times New Roman"/>
          <w:lang w:eastAsia="da-DK"/>
        </w:rPr>
        <w:t>.</w:t>
      </w:r>
    </w:p>
    <w:p w14:paraId="35E96C6D" w14:textId="76C9C2E3" w:rsidR="001D1B24" w:rsidRPr="003C6086" w:rsidRDefault="001D1B24" w:rsidP="00B60C11">
      <w:pPr>
        <w:rPr>
          <w:rFonts w:ascii="Times New Roman" w:eastAsia="Times New Roman" w:hAnsi="Times New Roman" w:cs="Times New Roman"/>
          <w:color w:val="000000" w:themeColor="text1"/>
        </w:rPr>
      </w:pPr>
      <w:r w:rsidRPr="003C6086">
        <w:rPr>
          <w:rFonts w:ascii="Times New Roman" w:eastAsia="Times New Roman" w:hAnsi="Times New Roman" w:cs="Times New Roman"/>
          <w:color w:val="000000" w:themeColor="text1"/>
        </w:rPr>
        <w:t>Dette kan afklares med formanden for Stiftsrådet, hvor</w:t>
      </w:r>
      <w:r w:rsidR="00406157" w:rsidRPr="003C6086">
        <w:rPr>
          <w:rFonts w:ascii="Times New Roman" w:eastAsia="Times New Roman" w:hAnsi="Times New Roman" w:cs="Times New Roman"/>
          <w:color w:val="000000" w:themeColor="text1"/>
        </w:rPr>
        <w:t>ved</w:t>
      </w:r>
      <w:r w:rsidRPr="003C6086">
        <w:rPr>
          <w:rFonts w:ascii="Times New Roman" w:eastAsia="Times New Roman" w:hAnsi="Times New Roman" w:cs="Times New Roman"/>
          <w:color w:val="000000" w:themeColor="text1"/>
        </w:rPr>
        <w:t xml:space="preserve"> også biskoppen bliver gjort opmærksom.</w:t>
      </w:r>
    </w:p>
    <w:p w14:paraId="3FAA79E5" w14:textId="0A131B17" w:rsidR="001D1B24" w:rsidRDefault="001D1B24" w:rsidP="00B60C1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28F65E2" w14:textId="7742B138" w:rsidR="00917445" w:rsidRPr="00DD1563" w:rsidRDefault="64CC3EFF" w:rsidP="0386A6CB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Budget 2026.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7E9207" w:rsidRPr="00DD1563">
        <w:rPr>
          <w:rFonts w:ascii="Times New Roman" w:eastAsia="Times New Roman" w:hAnsi="Times New Roman" w:cs="Times New Roman"/>
          <w:color w:val="000000" w:themeColor="text1"/>
        </w:rPr>
        <w:t>Hvilke planer har de enkelte grupper?</w:t>
      </w:r>
    </w:p>
    <w:p w14:paraId="027C234C" w14:textId="2D6E2437" w:rsidR="00406157" w:rsidRDefault="00406157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Ønsker for næste års budget skal indsendes senest d. 10. august.</w:t>
      </w:r>
    </w:p>
    <w:p w14:paraId="75701B1C" w14:textId="398E85FA" w:rsidR="00406157" w:rsidRDefault="00406157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Grupperne må gerne tage udgangspunkt i deres årshjul og beskrive deres </w:t>
      </w:r>
      <w:r w:rsidR="00FB7ADC">
        <w:rPr>
          <w:rFonts w:ascii="Times New Roman" w:eastAsia="Times New Roman" w:hAnsi="Times New Roman" w:cs="Times New Roman"/>
          <w:color w:val="000000" w:themeColor="text1"/>
        </w:rPr>
        <w:t>ønsker. Sende dette snarest muligt til Sten.</w:t>
      </w:r>
    </w:p>
    <w:p w14:paraId="13731CEB" w14:textId="7D4EF8A2" w:rsidR="00406157" w:rsidRDefault="008D1739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Kommentar: </w:t>
      </w:r>
      <w:r w:rsidR="00406157">
        <w:rPr>
          <w:rFonts w:ascii="Times New Roman" w:eastAsia="Times New Roman" w:hAnsi="Times New Roman" w:cs="Times New Roman"/>
          <w:color w:val="000000" w:themeColor="text1"/>
        </w:rPr>
        <w:t>Hvis stiftsudvalget også skal indeholde migrantarbe</w:t>
      </w:r>
      <w:r w:rsidR="001F2137">
        <w:rPr>
          <w:rFonts w:ascii="Times New Roman" w:eastAsia="Times New Roman" w:hAnsi="Times New Roman" w:cs="Times New Roman"/>
          <w:color w:val="000000" w:themeColor="text1"/>
        </w:rPr>
        <w:t>jdet, følger der så en ekstra bevilling med f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.eks. til de udgifter, som international præst Simon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Bl</w:t>
      </w:r>
      <w:r w:rsidR="001F2137">
        <w:rPr>
          <w:rFonts w:ascii="Times New Roman" w:eastAsia="Times New Roman" w:hAnsi="Times New Roman" w:cs="Times New Roman"/>
          <w:color w:val="000000" w:themeColor="text1"/>
        </w:rPr>
        <w:t>ix</w:t>
      </w:r>
      <w:proofErr w:type="spellEnd"/>
      <w:r w:rsidR="001F2137">
        <w:rPr>
          <w:rFonts w:ascii="Times New Roman" w:eastAsia="Times New Roman" w:hAnsi="Times New Roman" w:cs="Times New Roman"/>
          <w:color w:val="000000" w:themeColor="text1"/>
        </w:rPr>
        <w:t xml:space="preserve"> Nielsen har som repræsentant?</w:t>
      </w:r>
    </w:p>
    <w:p w14:paraId="3707AB2F" w14:textId="4C13DC92" w:rsidR="00917445" w:rsidRPr="00DD1563" w:rsidRDefault="0756876F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Nyt fra arbejdsgrupperne</w:t>
      </w:r>
    </w:p>
    <w:p w14:paraId="21F5BE2A" w14:textId="22890226" w:rsidR="00917445" w:rsidRPr="00DD1563" w:rsidRDefault="0756876F" w:rsidP="749F5BE7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Sachsen/Østeuropa</w:t>
      </w:r>
      <w:r w:rsidR="00833394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560C0F">
        <w:rPr>
          <w:rFonts w:ascii="Times New Roman" w:eastAsia="Times New Roman" w:hAnsi="Times New Roman" w:cs="Times New Roman"/>
          <w:color w:val="000000" w:themeColor="text1"/>
        </w:rPr>
        <w:t>Turen er udsat til foråret 2026.</w:t>
      </w:r>
    </w:p>
    <w:p w14:paraId="2A2BE8C2" w14:textId="678A6CDE" w:rsidR="00917445" w:rsidRPr="00DD1563" w:rsidRDefault="001F2137" w:rsidP="0386A6CB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Mellemøsten: Se </w:t>
      </w:r>
    </w:p>
    <w:p w14:paraId="32A87A79" w14:textId="7966AC68" w:rsidR="00917445" w:rsidRPr="00DD1563" w:rsidRDefault="0756876F" w:rsidP="0386A6CB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Afrika/Asien</w:t>
      </w:r>
      <w:r w:rsidR="00560C0F">
        <w:rPr>
          <w:rFonts w:ascii="Times New Roman" w:eastAsia="Times New Roman" w:hAnsi="Times New Roman" w:cs="Times New Roman"/>
          <w:color w:val="000000" w:themeColor="text1"/>
        </w:rPr>
        <w:t>: direkte kontakt til Myanmar er pt. ikke mulig.</w:t>
      </w:r>
    </w:p>
    <w:p w14:paraId="79A80A65" w14:textId="4CB28AA6" w:rsidR="00917445" w:rsidRPr="00DD1563" w:rsidRDefault="0756876F" w:rsidP="749F5BE7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Norden/Baltikum</w:t>
      </w:r>
      <w:r w:rsidR="00560C0F">
        <w:rPr>
          <w:rFonts w:ascii="Times New Roman" w:eastAsia="Times New Roman" w:hAnsi="Times New Roman" w:cs="Times New Roman"/>
          <w:color w:val="000000" w:themeColor="text1"/>
        </w:rPr>
        <w:t>: den 16. juni tager gruppen hul på planlægningen.</w:t>
      </w:r>
    </w:p>
    <w:p w14:paraId="36ED699B" w14:textId="38DE4CFF" w:rsidR="00917445" w:rsidRPr="00DD1563" w:rsidRDefault="0756876F" w:rsidP="749F5BE7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Lokalt Økumenisk arbejde</w:t>
      </w:r>
    </w:p>
    <w:p w14:paraId="7F18460B" w14:textId="77777777" w:rsidR="00B60C11" w:rsidRPr="00DD1563" w:rsidRDefault="00B60C11" w:rsidP="00B60C11">
      <w:pPr>
        <w:pStyle w:val="Listeafsnit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445D59A6" w14:textId="798BE5B6" w:rsidR="00917445" w:rsidRPr="00DD1563" w:rsidRDefault="0756876F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Nyt fra repræsentationer</w:t>
      </w:r>
    </w:p>
    <w:p w14:paraId="166D47E0" w14:textId="5D4F45E1" w:rsidR="00917445" w:rsidRPr="00DD1563" w:rsidRDefault="0756876F" w:rsidP="749F5BE7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Folkekirkens mellemkirkelige råd</w:t>
      </w:r>
      <w:r w:rsidR="00560C0F">
        <w:rPr>
          <w:rFonts w:ascii="Times New Roman" w:eastAsia="Times New Roman" w:hAnsi="Times New Roman" w:cs="Times New Roman"/>
          <w:color w:val="000000" w:themeColor="text1"/>
        </w:rPr>
        <w:t xml:space="preserve">: møde d. 24. april (online), opmærksomhed bl.a. på Grønland, forholdene for grønlændere i Danmark, Palæstina (solidaritets-besøg), samt forholdene for Kirken i Norden og Storbritannien. </w:t>
      </w:r>
    </w:p>
    <w:p w14:paraId="3F2FAD13" w14:textId="3C92F4E7" w:rsidR="00917445" w:rsidRPr="00DD1563" w:rsidRDefault="0756876F" w:rsidP="749F5BE7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Økumenisk Forum</w:t>
      </w:r>
      <w:r w:rsidR="00560C0F">
        <w:rPr>
          <w:rFonts w:ascii="Times New Roman" w:eastAsia="Times New Roman" w:hAnsi="Times New Roman" w:cs="Times New Roman"/>
          <w:color w:val="000000" w:themeColor="text1"/>
        </w:rPr>
        <w:t>: jf. det udsendte referat</w:t>
      </w:r>
    </w:p>
    <w:p w14:paraId="36E6A8F9" w14:textId="378AD3D6" w:rsidR="00917445" w:rsidRPr="00DD1563" w:rsidRDefault="0756876F" w:rsidP="749F5BE7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Folkekirkens Nødhjælp</w:t>
      </w:r>
      <w:r w:rsidR="00560C0F">
        <w:rPr>
          <w:rFonts w:ascii="Times New Roman" w:eastAsia="Times New Roman" w:hAnsi="Times New Roman" w:cs="Times New Roman"/>
          <w:color w:val="000000" w:themeColor="text1"/>
        </w:rPr>
        <w:t>: årligt møde 25.-26. april, valg af ny rådsformand, økonomisk svær situation pga. manglende støtte fra USAID</w:t>
      </w:r>
      <w:r w:rsidR="00FB2537">
        <w:rPr>
          <w:rFonts w:ascii="Times New Roman" w:eastAsia="Times New Roman" w:hAnsi="Times New Roman" w:cs="Times New Roman"/>
          <w:color w:val="000000" w:themeColor="text1"/>
        </w:rPr>
        <w:t>.</w:t>
      </w:r>
      <w:r w:rsidR="00560C0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4922074" w14:textId="614419BE" w:rsidR="00917445" w:rsidRPr="00DD1563" w:rsidRDefault="0756876F" w:rsidP="749F5BE7">
      <w:pPr>
        <w:pStyle w:val="Listeafsnit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Nordjyske Kirkedage</w:t>
      </w:r>
    </w:p>
    <w:p w14:paraId="58A8117E" w14:textId="77777777" w:rsidR="00B60C11" w:rsidRPr="00DD1563" w:rsidRDefault="00B60C11" w:rsidP="00B60C11">
      <w:pPr>
        <w:pStyle w:val="Listeafsnit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3AD5AE51" w14:textId="63ED7FEC" w:rsidR="00917445" w:rsidRPr="00DD1563" w:rsidRDefault="00FB2537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Ansøgninger</w:t>
      </w:r>
    </w:p>
    <w:p w14:paraId="63B52408" w14:textId="1A99FF0F" w:rsidR="00B60C11" w:rsidRPr="001B5E01" w:rsidRDefault="0756876F" w:rsidP="001B5E01">
      <w:pPr>
        <w:rPr>
          <w:rFonts w:ascii="Times New Roman" w:eastAsia="Times New Roman" w:hAnsi="Times New Roman" w:cs="Times New Roman"/>
          <w:lang w:eastAsia="da-DK"/>
        </w:rPr>
      </w:pPr>
      <w:r w:rsidRPr="001B5E01">
        <w:rPr>
          <w:rFonts w:ascii="Times New Roman" w:eastAsia="Times New Roman" w:hAnsi="Times New Roman" w:cs="Times New Roman"/>
          <w:color w:val="000000" w:themeColor="text1"/>
        </w:rPr>
        <w:t>Ansøgning</w:t>
      </w:r>
      <w:r w:rsidR="00E96DF0" w:rsidRPr="001B5E01">
        <w:rPr>
          <w:rFonts w:ascii="Times New Roman" w:eastAsia="Times New Roman" w:hAnsi="Times New Roman" w:cs="Times New Roman"/>
          <w:color w:val="000000" w:themeColor="text1"/>
        </w:rPr>
        <w:t>en</w:t>
      </w:r>
      <w:r w:rsidRPr="001B5E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21A417C" w:rsidRPr="001B5E01">
        <w:rPr>
          <w:rFonts w:ascii="Times New Roman" w:eastAsia="Times New Roman" w:hAnsi="Times New Roman" w:cs="Times New Roman"/>
          <w:color w:val="000000" w:themeColor="text1"/>
        </w:rPr>
        <w:t xml:space="preserve">fra Ana </w:t>
      </w:r>
      <w:proofErr w:type="spellStart"/>
      <w:r w:rsidR="021A417C" w:rsidRPr="001B5E01">
        <w:rPr>
          <w:rFonts w:ascii="Times New Roman" w:eastAsia="Times New Roman" w:hAnsi="Times New Roman" w:cs="Times New Roman"/>
          <w:color w:val="000000" w:themeColor="text1"/>
        </w:rPr>
        <w:t>Vieru</w:t>
      </w:r>
      <w:proofErr w:type="spellEnd"/>
      <w:r w:rsidR="001B5E01" w:rsidRPr="001B5E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om 10.000,- til hendes deltagelse i programmet "The </w:t>
      </w:r>
      <w:proofErr w:type="spellStart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>Ecumenical</w:t>
      </w:r>
      <w:proofErr w:type="spellEnd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 </w:t>
      </w:r>
      <w:proofErr w:type="spellStart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>Accompanment</w:t>
      </w:r>
      <w:proofErr w:type="spellEnd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 Programme in </w:t>
      </w:r>
      <w:proofErr w:type="spellStart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>Palestine</w:t>
      </w:r>
      <w:proofErr w:type="spellEnd"/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 and Israel"</w:t>
      </w:r>
      <w:r w:rsid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 blev</w:t>
      </w:r>
      <w:r w:rsidR="001B5E01" w:rsidRPr="001B5E01">
        <w:rPr>
          <w:rFonts w:ascii="Times New Roman" w:eastAsia="Times New Roman" w:hAnsi="Times New Roman" w:cs="Times New Roman"/>
          <w:color w:val="000000"/>
          <w:lang w:eastAsia="da-DK"/>
        </w:rPr>
        <w:t xml:space="preserve"> bevillige</w:t>
      </w:r>
      <w:r w:rsidR="001B5E01">
        <w:rPr>
          <w:rFonts w:ascii="Times New Roman" w:eastAsia="Times New Roman" w:hAnsi="Times New Roman" w:cs="Times New Roman"/>
          <w:color w:val="000000"/>
          <w:lang w:eastAsia="da-DK"/>
        </w:rPr>
        <w:t>t.</w:t>
      </w:r>
    </w:p>
    <w:p w14:paraId="4FE15A62" w14:textId="0456C7AA" w:rsidR="00917445" w:rsidRDefault="0E7D3CF8" w:rsidP="00B60C11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Årsmøde 11-11-2025 i Lindholm Kirke</w:t>
      </w:r>
    </w:p>
    <w:p w14:paraId="53D45A8B" w14:textId="3A963BEC" w:rsidR="00E96DF0" w:rsidRPr="00E96DF0" w:rsidRDefault="00E96DF0" w:rsidP="001B5E01">
      <w:pPr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Indbydelsen er udsendt og sendes igen i september. De praktiske ting </w:t>
      </w:r>
      <w:r w:rsidR="001B5E01">
        <w:rPr>
          <w:rFonts w:ascii="Times New Roman" w:eastAsia="Times New Roman" w:hAnsi="Times New Roman" w:cs="Times New Roman"/>
          <w:color w:val="000000" w:themeColor="text1"/>
        </w:rPr>
        <w:t xml:space="preserve">og </w:t>
      </w:r>
      <w:r>
        <w:rPr>
          <w:rFonts w:ascii="Times New Roman" w:eastAsia="Times New Roman" w:hAnsi="Times New Roman" w:cs="Times New Roman"/>
          <w:color w:val="000000" w:themeColor="text1"/>
        </w:rPr>
        <w:t>aftaler er på plads.</w:t>
      </w:r>
      <w:r w:rsidR="001B5E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Der ønskes et indslag om turen til Tanzania og biskoppens tur.</w:t>
      </w:r>
      <w:r w:rsidR="001B5E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Der ud over skal der være </w:t>
      </w:r>
      <w:r w:rsidR="001B5E01">
        <w:rPr>
          <w:rFonts w:ascii="Times New Roman" w:eastAsia="Times New Roman" w:hAnsi="Times New Roman" w:cs="Times New Roman"/>
          <w:color w:val="000000" w:themeColor="text1"/>
        </w:rPr>
        <w:t>god tid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til valg</w:t>
      </w:r>
      <w:r w:rsidR="001B5E01">
        <w:rPr>
          <w:rFonts w:ascii="Times New Roman" w:eastAsia="Times New Roman" w:hAnsi="Times New Roman" w:cs="Times New Roman"/>
          <w:color w:val="000000" w:themeColor="text1"/>
        </w:rPr>
        <w:t>et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EB7BCF3" w14:textId="0E25A482" w:rsidR="17EFEE35" w:rsidRPr="00DD1563" w:rsidRDefault="17EFEE35" w:rsidP="0386A6CB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Foreløbig udmelding vedrørende d</w:t>
      </w:r>
      <w:r w:rsidR="00E96DF0">
        <w:rPr>
          <w:rFonts w:ascii="Times New Roman" w:eastAsia="Times New Roman" w:hAnsi="Times New Roman" w:cs="Times New Roman"/>
          <w:color w:val="000000" w:themeColor="text1"/>
        </w:rPr>
        <w:t xml:space="preserve">et kommende valg/ideer til nye 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>kandidater</w:t>
      </w:r>
      <w:r w:rsidR="00E96DF0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FC482B" w14:textId="435A09E1" w:rsidR="00B60C11" w:rsidRDefault="00E96DF0" w:rsidP="00B60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Inge</w:t>
      </w:r>
      <w:r w:rsidR="00EF3E4F"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 Margrethe Andersen og Lisbeth Damgren stopper i udvalget. </w:t>
      </w:r>
    </w:p>
    <w:p w14:paraId="7C45FC78" w14:textId="6F215D83" w:rsidR="00E96DF0" w:rsidRDefault="006852E5" w:rsidP="00B60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Benedikte </w:t>
      </w:r>
      <w:r w:rsidRPr="00DD1563">
        <w:rPr>
          <w:rFonts w:ascii="Times New Roman" w:eastAsia="Times New Roman" w:hAnsi="Times New Roman" w:cs="Times New Roman"/>
          <w:color w:val="000000" w:themeColor="text1"/>
        </w:rPr>
        <w:t>Kühle</w:t>
      </w:r>
      <w:r>
        <w:rPr>
          <w:rFonts w:ascii="Times New Roman" w:hAnsi="Times New Roman" w:cs="Times New Roman"/>
          <w:color w:val="000000" w:themeColor="text1"/>
        </w:rPr>
        <w:t xml:space="preserve"> har flere forslag til nye kandidater.</w:t>
      </w:r>
    </w:p>
    <w:p w14:paraId="6E0D53A3" w14:textId="41A3C250" w:rsidR="006852E5" w:rsidRDefault="006852E5" w:rsidP="00B60C1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Udvalgets medlemmer kan opfordre pe</w:t>
      </w:r>
      <w:r w:rsidR="004E429E">
        <w:rPr>
          <w:rFonts w:ascii="Times New Roman" w:hAnsi="Times New Roman" w:cs="Times New Roman"/>
          <w:color w:val="000000" w:themeColor="text1"/>
        </w:rPr>
        <w:t>rsoner til at opstille til valg, og disse skal senest den 1. oktober melde sig.</w:t>
      </w:r>
    </w:p>
    <w:p w14:paraId="22D28208" w14:textId="77777777" w:rsidR="006852E5" w:rsidRPr="00DD1563" w:rsidRDefault="006852E5" w:rsidP="00B60C11">
      <w:pPr>
        <w:rPr>
          <w:rFonts w:ascii="Times New Roman" w:hAnsi="Times New Roman" w:cs="Times New Roman"/>
          <w:color w:val="000000" w:themeColor="text1"/>
        </w:rPr>
      </w:pPr>
    </w:p>
    <w:p w14:paraId="05977B0F" w14:textId="672BB3EF" w:rsidR="727C6CFE" w:rsidRDefault="727C6CFE" w:rsidP="0386A6CB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DD1563">
        <w:rPr>
          <w:rFonts w:ascii="Times New Roman" w:hAnsi="Times New Roman" w:cs="Times New Roman"/>
          <w:color w:val="000000" w:themeColor="text1"/>
        </w:rPr>
        <w:lastRenderedPageBreak/>
        <w:t xml:space="preserve"> Stiftsudvalget for Folkekirke og Religionsmøde lagt ind under Det mellemkirkelige stif</w:t>
      </w:r>
      <w:r w:rsidR="22270B30" w:rsidRPr="00DD1563">
        <w:rPr>
          <w:rFonts w:ascii="Times New Roman" w:hAnsi="Times New Roman" w:cs="Times New Roman"/>
          <w:color w:val="000000" w:themeColor="text1"/>
        </w:rPr>
        <w:t>tsudvalg. Konsekvenser?</w:t>
      </w:r>
    </w:p>
    <w:p w14:paraId="12A2CB38" w14:textId="20DA9421" w:rsidR="004E429E" w:rsidRDefault="004E429E" w:rsidP="004E429E">
      <w:pPr>
        <w:pStyle w:val="Listeafsni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Drøftet </w:t>
      </w:r>
      <w:proofErr w:type="spellStart"/>
      <w:r>
        <w:rPr>
          <w:rFonts w:ascii="Times New Roman" w:hAnsi="Times New Roman" w:cs="Times New Roman"/>
          <w:color w:val="000000" w:themeColor="text1"/>
        </w:rPr>
        <w:t>ifm</w:t>
      </w:r>
      <w:proofErr w:type="spellEnd"/>
      <w:r>
        <w:rPr>
          <w:rFonts w:ascii="Times New Roman" w:hAnsi="Times New Roman" w:cs="Times New Roman"/>
          <w:color w:val="000000" w:themeColor="text1"/>
        </w:rPr>
        <w:t>. punkt 6.</w:t>
      </w:r>
    </w:p>
    <w:p w14:paraId="7C7179DF" w14:textId="77777777" w:rsidR="001B5E01" w:rsidRPr="00DD1563" w:rsidRDefault="001B5E01" w:rsidP="004E429E">
      <w:pPr>
        <w:pStyle w:val="Listeafsnit"/>
        <w:rPr>
          <w:rFonts w:ascii="Times New Roman" w:hAnsi="Times New Roman" w:cs="Times New Roman"/>
          <w:color w:val="000000" w:themeColor="text1"/>
        </w:rPr>
      </w:pPr>
    </w:p>
    <w:p w14:paraId="0B751177" w14:textId="3AB0B341" w:rsidR="00917445" w:rsidRPr="00DD1563" w:rsidRDefault="0756876F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Nyhedsbrev, kommunikationsafdelingen</w:t>
      </w:r>
    </w:p>
    <w:p w14:paraId="3537449C" w14:textId="4A0D3835" w:rsidR="00B60C11" w:rsidRDefault="004E429E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Præsentationen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ifm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. valg må gerne være i A4 størrelse.</w:t>
      </w:r>
    </w:p>
    <w:p w14:paraId="7832366C" w14:textId="4A809DB5" w:rsidR="004E429E" w:rsidRDefault="004E429E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Nyhedsbrevet sendes ud inden årsmødet.</w:t>
      </w:r>
    </w:p>
    <w:p w14:paraId="74F837FD" w14:textId="1192B644" w:rsidR="004E429E" w:rsidRDefault="004E429E" w:rsidP="00B60C11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Dette punkt drøftes igen på næste møde.</w:t>
      </w:r>
    </w:p>
    <w:p w14:paraId="44670DB8" w14:textId="77777777" w:rsidR="001B5E01" w:rsidRDefault="001B5E01" w:rsidP="00B60C1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9EAB276" w14:textId="4E47D806" w:rsidR="00917445" w:rsidRPr="00DD1563" w:rsidRDefault="5501396A" w:rsidP="0386A6CB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756876F" w:rsidRPr="00DD1563">
        <w:rPr>
          <w:rFonts w:ascii="Times New Roman" w:eastAsia="Times New Roman" w:hAnsi="Times New Roman" w:cs="Times New Roman"/>
          <w:color w:val="000000" w:themeColor="text1"/>
        </w:rPr>
        <w:t>Kommende arrangementer</w:t>
      </w:r>
    </w:p>
    <w:p w14:paraId="4578FC57" w14:textId="4E8D9129" w:rsidR="00917445" w:rsidRPr="00DD1563" w:rsidRDefault="0756876F" w:rsidP="749F5BE7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>Udvalgsmøder: 26.08., 21.10.</w:t>
      </w:r>
    </w:p>
    <w:p w14:paraId="60027ED0" w14:textId="3229BF34" w:rsidR="00917445" w:rsidRDefault="0756876F" w:rsidP="749F5BE7">
      <w:pPr>
        <w:pStyle w:val="Listeafsnit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20. - 23. August: Studierejse til Stockholm </w:t>
      </w:r>
    </w:p>
    <w:p w14:paraId="0698F18E" w14:textId="77777777" w:rsidR="001B5E01" w:rsidRPr="001B5E01" w:rsidRDefault="001B5E01" w:rsidP="001B5E01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56EA096" w14:textId="17F2AAAF" w:rsidR="00917445" w:rsidRPr="00DD1563" w:rsidRDefault="0756876F" w:rsidP="749F5BE7">
      <w:pPr>
        <w:pStyle w:val="Listeafsnit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00DD1563">
        <w:rPr>
          <w:rFonts w:ascii="Times New Roman" w:eastAsia="Times New Roman" w:hAnsi="Times New Roman" w:cs="Times New Roman"/>
          <w:color w:val="000000" w:themeColor="text1"/>
        </w:rPr>
        <w:t xml:space="preserve"> Eventuelt</w:t>
      </w:r>
    </w:p>
    <w:p w14:paraId="5EEE0727" w14:textId="77777777" w:rsidR="00406157" w:rsidRDefault="00406157" w:rsidP="00406157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</w:p>
    <w:p w14:paraId="07E1EDA4" w14:textId="5C67B4DF" w:rsidR="00406157" w:rsidRPr="00406157" w:rsidRDefault="001B5E01" w:rsidP="00406157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Spørgsmål: H</w:t>
      </w:r>
      <w:r w:rsidR="00406157" w:rsidRPr="00406157">
        <w:rPr>
          <w:rFonts w:ascii="Times New Roman" w:eastAsia="Times New Roman" w:hAnsi="Times New Roman" w:cs="Times New Roman"/>
          <w:color w:val="000000" w:themeColor="text1"/>
        </w:rPr>
        <w:t>vor er de nuværende vedtægter for vores udvalg, som er blevet godkendt af stiftsrådet?</w:t>
      </w:r>
      <w:r w:rsidR="004E429E">
        <w:rPr>
          <w:rFonts w:ascii="Times New Roman" w:eastAsia="Times New Roman" w:hAnsi="Times New Roman" w:cs="Times New Roman"/>
          <w:color w:val="000000" w:themeColor="text1"/>
        </w:rPr>
        <w:t xml:space="preserve"> Og er de på udvalgets hjemmeside?</w:t>
      </w:r>
    </w:p>
    <w:p w14:paraId="016661EE" w14:textId="45BE4F15" w:rsidR="00406157" w:rsidRPr="00406157" w:rsidRDefault="00406157" w:rsidP="00406157">
      <w:pPr>
        <w:pStyle w:val="Listeafsni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Vi håber at Stifte</w:t>
      </w:r>
      <w:r w:rsidRPr="00406157">
        <w:rPr>
          <w:rFonts w:ascii="Times New Roman" w:eastAsia="Times New Roman" w:hAnsi="Times New Roman" w:cs="Times New Roman"/>
          <w:color w:val="000000" w:themeColor="text1"/>
        </w:rPr>
        <w:t>t</w:t>
      </w:r>
      <w:r>
        <w:rPr>
          <w:rFonts w:ascii="Times New Roman" w:eastAsia="Times New Roman" w:hAnsi="Times New Roman" w:cs="Times New Roman"/>
          <w:color w:val="000000" w:themeColor="text1"/>
        </w:rPr>
        <w:t>s</w:t>
      </w:r>
      <w:r w:rsidRPr="00406157">
        <w:rPr>
          <w:rFonts w:ascii="Times New Roman" w:eastAsia="Times New Roman" w:hAnsi="Times New Roman" w:cs="Times New Roman"/>
          <w:color w:val="000000" w:themeColor="text1"/>
        </w:rPr>
        <w:t xml:space="preserve"> administration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kan hjælpe med dette.</w:t>
      </w:r>
    </w:p>
    <w:p w14:paraId="205A6F2F" w14:textId="02D571BB" w:rsidR="00917445" w:rsidRDefault="00917445">
      <w:pPr>
        <w:rPr>
          <w:rFonts w:ascii="Times New Roman" w:eastAsia="Aptos" w:hAnsi="Times New Roman" w:cs="Times New Roman"/>
          <w:color w:val="000000" w:themeColor="text1"/>
        </w:rPr>
      </w:pPr>
    </w:p>
    <w:p w14:paraId="5178D3D2" w14:textId="77777777" w:rsidR="004E429E" w:rsidRPr="004E429E" w:rsidRDefault="004E429E">
      <w:pPr>
        <w:rPr>
          <w:rFonts w:ascii="Times New Roman" w:eastAsia="Aptos" w:hAnsi="Times New Roman" w:cs="Times New Roman"/>
          <w:color w:val="000000" w:themeColor="text1"/>
          <w:sz w:val="20"/>
          <w:szCs w:val="20"/>
        </w:rPr>
      </w:pPr>
    </w:p>
    <w:p w14:paraId="1658312E" w14:textId="24CA6019" w:rsidR="004E429E" w:rsidRPr="004E429E" w:rsidRDefault="004E429E">
      <w:pPr>
        <w:rPr>
          <w:rFonts w:ascii="Times New Roman" w:hAnsi="Times New Roman" w:cs="Times New Roman"/>
          <w:sz w:val="20"/>
          <w:szCs w:val="20"/>
        </w:rPr>
      </w:pPr>
      <w:r w:rsidRPr="004E429E">
        <w:rPr>
          <w:rFonts w:ascii="Times New Roman" w:eastAsia="Aptos" w:hAnsi="Times New Roman" w:cs="Times New Roman"/>
          <w:color w:val="000000" w:themeColor="text1"/>
          <w:sz w:val="20"/>
          <w:szCs w:val="20"/>
        </w:rPr>
        <w:t>Referent: Filip Osmundsen</w:t>
      </w:r>
    </w:p>
    <w:sectPr w:rsidR="004E429E" w:rsidRPr="004E4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3E9F"/>
    <w:multiLevelType w:val="hybridMultilevel"/>
    <w:tmpl w:val="AC52544A"/>
    <w:lvl w:ilvl="0" w:tplc="EA406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B298F216">
      <w:start w:val="1"/>
      <w:numFmt w:val="lowerLetter"/>
      <w:lvlText w:val="%2."/>
      <w:lvlJc w:val="left"/>
      <w:pPr>
        <w:ind w:left="1440" w:hanging="360"/>
      </w:pPr>
    </w:lvl>
    <w:lvl w:ilvl="2" w:tplc="F1888166">
      <w:start w:val="1"/>
      <w:numFmt w:val="lowerRoman"/>
      <w:lvlText w:val="%3."/>
      <w:lvlJc w:val="right"/>
      <w:pPr>
        <w:ind w:left="2160" w:hanging="180"/>
      </w:pPr>
    </w:lvl>
    <w:lvl w:ilvl="3" w:tplc="AAACF914">
      <w:start w:val="1"/>
      <w:numFmt w:val="decimal"/>
      <w:lvlText w:val="%4."/>
      <w:lvlJc w:val="left"/>
      <w:pPr>
        <w:ind w:left="2880" w:hanging="360"/>
      </w:pPr>
    </w:lvl>
    <w:lvl w:ilvl="4" w:tplc="20D2784A">
      <w:start w:val="1"/>
      <w:numFmt w:val="lowerLetter"/>
      <w:lvlText w:val="%5."/>
      <w:lvlJc w:val="left"/>
      <w:pPr>
        <w:ind w:left="3600" w:hanging="360"/>
      </w:pPr>
    </w:lvl>
    <w:lvl w:ilvl="5" w:tplc="4ED22860">
      <w:start w:val="1"/>
      <w:numFmt w:val="lowerRoman"/>
      <w:lvlText w:val="%6."/>
      <w:lvlJc w:val="right"/>
      <w:pPr>
        <w:ind w:left="4320" w:hanging="180"/>
      </w:pPr>
    </w:lvl>
    <w:lvl w:ilvl="6" w:tplc="76E00512">
      <w:start w:val="1"/>
      <w:numFmt w:val="decimal"/>
      <w:lvlText w:val="%7."/>
      <w:lvlJc w:val="left"/>
      <w:pPr>
        <w:ind w:left="5040" w:hanging="360"/>
      </w:pPr>
    </w:lvl>
    <w:lvl w:ilvl="7" w:tplc="CE4492BC">
      <w:start w:val="1"/>
      <w:numFmt w:val="lowerLetter"/>
      <w:lvlText w:val="%8."/>
      <w:lvlJc w:val="left"/>
      <w:pPr>
        <w:ind w:left="5760" w:hanging="360"/>
      </w:pPr>
    </w:lvl>
    <w:lvl w:ilvl="8" w:tplc="B386954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365E"/>
    <w:multiLevelType w:val="hybridMultilevel"/>
    <w:tmpl w:val="1E3C2A58"/>
    <w:lvl w:ilvl="0" w:tplc="FDFA0F88">
      <w:start w:val="1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10DAD7CE">
      <w:start w:val="1"/>
      <w:numFmt w:val="lowerLetter"/>
      <w:lvlText w:val="%2."/>
      <w:lvlJc w:val="left"/>
      <w:pPr>
        <w:ind w:left="1440" w:hanging="360"/>
      </w:pPr>
    </w:lvl>
    <w:lvl w:ilvl="2" w:tplc="8EF0F6AC">
      <w:start w:val="1"/>
      <w:numFmt w:val="lowerRoman"/>
      <w:lvlText w:val="%3."/>
      <w:lvlJc w:val="right"/>
      <w:pPr>
        <w:ind w:left="2160" w:hanging="180"/>
      </w:pPr>
    </w:lvl>
    <w:lvl w:ilvl="3" w:tplc="AF4A3350">
      <w:start w:val="1"/>
      <w:numFmt w:val="decimal"/>
      <w:lvlText w:val="%4."/>
      <w:lvlJc w:val="left"/>
      <w:pPr>
        <w:ind w:left="2880" w:hanging="360"/>
      </w:pPr>
    </w:lvl>
    <w:lvl w:ilvl="4" w:tplc="D6B460EE">
      <w:start w:val="1"/>
      <w:numFmt w:val="lowerLetter"/>
      <w:lvlText w:val="%5."/>
      <w:lvlJc w:val="left"/>
      <w:pPr>
        <w:ind w:left="3600" w:hanging="360"/>
      </w:pPr>
    </w:lvl>
    <w:lvl w:ilvl="5" w:tplc="ED1005DE">
      <w:start w:val="1"/>
      <w:numFmt w:val="lowerRoman"/>
      <w:lvlText w:val="%6."/>
      <w:lvlJc w:val="right"/>
      <w:pPr>
        <w:ind w:left="4320" w:hanging="180"/>
      </w:pPr>
    </w:lvl>
    <w:lvl w:ilvl="6" w:tplc="8700ABD8">
      <w:start w:val="1"/>
      <w:numFmt w:val="decimal"/>
      <w:lvlText w:val="%7."/>
      <w:lvlJc w:val="left"/>
      <w:pPr>
        <w:ind w:left="5040" w:hanging="360"/>
      </w:pPr>
    </w:lvl>
    <w:lvl w:ilvl="7" w:tplc="1478B8BC">
      <w:start w:val="1"/>
      <w:numFmt w:val="lowerLetter"/>
      <w:lvlText w:val="%8."/>
      <w:lvlJc w:val="left"/>
      <w:pPr>
        <w:ind w:left="5760" w:hanging="360"/>
      </w:pPr>
    </w:lvl>
    <w:lvl w:ilvl="8" w:tplc="840891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42F3"/>
    <w:multiLevelType w:val="hybridMultilevel"/>
    <w:tmpl w:val="A0C08700"/>
    <w:lvl w:ilvl="0" w:tplc="872E7356">
      <w:start w:val="7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454AADCC">
      <w:start w:val="1"/>
      <w:numFmt w:val="lowerLetter"/>
      <w:lvlText w:val="%2."/>
      <w:lvlJc w:val="left"/>
      <w:pPr>
        <w:ind w:left="1440" w:hanging="360"/>
      </w:pPr>
    </w:lvl>
    <w:lvl w:ilvl="2" w:tplc="1C7C2300">
      <w:start w:val="1"/>
      <w:numFmt w:val="lowerRoman"/>
      <w:lvlText w:val="%3."/>
      <w:lvlJc w:val="right"/>
      <w:pPr>
        <w:ind w:left="2160" w:hanging="180"/>
      </w:pPr>
    </w:lvl>
    <w:lvl w:ilvl="3" w:tplc="01EAC17C">
      <w:start w:val="1"/>
      <w:numFmt w:val="decimal"/>
      <w:lvlText w:val="%4."/>
      <w:lvlJc w:val="left"/>
      <w:pPr>
        <w:ind w:left="2880" w:hanging="360"/>
      </w:pPr>
    </w:lvl>
    <w:lvl w:ilvl="4" w:tplc="23A4A980">
      <w:start w:val="1"/>
      <w:numFmt w:val="lowerLetter"/>
      <w:lvlText w:val="%5."/>
      <w:lvlJc w:val="left"/>
      <w:pPr>
        <w:ind w:left="3600" w:hanging="360"/>
      </w:pPr>
    </w:lvl>
    <w:lvl w:ilvl="5" w:tplc="0F6AA5D4">
      <w:start w:val="1"/>
      <w:numFmt w:val="lowerRoman"/>
      <w:lvlText w:val="%6."/>
      <w:lvlJc w:val="right"/>
      <w:pPr>
        <w:ind w:left="4320" w:hanging="180"/>
      </w:pPr>
    </w:lvl>
    <w:lvl w:ilvl="6" w:tplc="4E3A574C">
      <w:start w:val="1"/>
      <w:numFmt w:val="decimal"/>
      <w:lvlText w:val="%7."/>
      <w:lvlJc w:val="left"/>
      <w:pPr>
        <w:ind w:left="5040" w:hanging="360"/>
      </w:pPr>
    </w:lvl>
    <w:lvl w:ilvl="7" w:tplc="59384A98">
      <w:start w:val="1"/>
      <w:numFmt w:val="lowerLetter"/>
      <w:lvlText w:val="%8."/>
      <w:lvlJc w:val="left"/>
      <w:pPr>
        <w:ind w:left="5760" w:hanging="360"/>
      </w:pPr>
    </w:lvl>
    <w:lvl w:ilvl="8" w:tplc="3E2814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A985F"/>
    <w:multiLevelType w:val="hybridMultilevel"/>
    <w:tmpl w:val="DA7A12DC"/>
    <w:lvl w:ilvl="0" w:tplc="D88AAFE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AB2672F2">
      <w:start w:val="1"/>
      <w:numFmt w:val="lowerLetter"/>
      <w:lvlText w:val="%2."/>
      <w:lvlJc w:val="left"/>
      <w:pPr>
        <w:ind w:left="1440" w:hanging="360"/>
      </w:pPr>
    </w:lvl>
    <w:lvl w:ilvl="2" w:tplc="3B7EABC0">
      <w:start w:val="1"/>
      <w:numFmt w:val="lowerRoman"/>
      <w:lvlText w:val="%3."/>
      <w:lvlJc w:val="right"/>
      <w:pPr>
        <w:ind w:left="2160" w:hanging="180"/>
      </w:pPr>
    </w:lvl>
    <w:lvl w:ilvl="3" w:tplc="92D09906">
      <w:start w:val="1"/>
      <w:numFmt w:val="decimal"/>
      <w:lvlText w:val="%4."/>
      <w:lvlJc w:val="left"/>
      <w:pPr>
        <w:ind w:left="2880" w:hanging="360"/>
      </w:pPr>
    </w:lvl>
    <w:lvl w:ilvl="4" w:tplc="1F52CD24">
      <w:start w:val="1"/>
      <w:numFmt w:val="lowerLetter"/>
      <w:lvlText w:val="%5."/>
      <w:lvlJc w:val="left"/>
      <w:pPr>
        <w:ind w:left="3600" w:hanging="360"/>
      </w:pPr>
    </w:lvl>
    <w:lvl w:ilvl="5" w:tplc="5FFCDE96">
      <w:start w:val="1"/>
      <w:numFmt w:val="lowerRoman"/>
      <w:lvlText w:val="%6."/>
      <w:lvlJc w:val="right"/>
      <w:pPr>
        <w:ind w:left="4320" w:hanging="180"/>
      </w:pPr>
    </w:lvl>
    <w:lvl w:ilvl="6" w:tplc="A9386350">
      <w:start w:val="1"/>
      <w:numFmt w:val="decimal"/>
      <w:lvlText w:val="%7."/>
      <w:lvlJc w:val="left"/>
      <w:pPr>
        <w:ind w:left="5040" w:hanging="360"/>
      </w:pPr>
    </w:lvl>
    <w:lvl w:ilvl="7" w:tplc="761ECD00">
      <w:start w:val="1"/>
      <w:numFmt w:val="lowerLetter"/>
      <w:lvlText w:val="%8."/>
      <w:lvlJc w:val="left"/>
      <w:pPr>
        <w:ind w:left="5760" w:hanging="360"/>
      </w:pPr>
    </w:lvl>
    <w:lvl w:ilvl="8" w:tplc="002881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2037"/>
    <w:multiLevelType w:val="hybridMultilevel"/>
    <w:tmpl w:val="FE406408"/>
    <w:lvl w:ilvl="0" w:tplc="FE36ED4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14BE421E">
      <w:start w:val="1"/>
      <w:numFmt w:val="lowerLetter"/>
      <w:lvlText w:val="%2."/>
      <w:lvlJc w:val="left"/>
      <w:pPr>
        <w:ind w:left="1440" w:hanging="360"/>
      </w:pPr>
    </w:lvl>
    <w:lvl w:ilvl="2" w:tplc="D26404D4">
      <w:start w:val="1"/>
      <w:numFmt w:val="lowerRoman"/>
      <w:lvlText w:val="%3."/>
      <w:lvlJc w:val="right"/>
      <w:pPr>
        <w:ind w:left="2160" w:hanging="180"/>
      </w:pPr>
    </w:lvl>
    <w:lvl w:ilvl="3" w:tplc="B4FA684E">
      <w:start w:val="1"/>
      <w:numFmt w:val="decimal"/>
      <w:lvlText w:val="%4."/>
      <w:lvlJc w:val="left"/>
      <w:pPr>
        <w:ind w:left="2880" w:hanging="360"/>
      </w:pPr>
    </w:lvl>
    <w:lvl w:ilvl="4" w:tplc="E1FC1944">
      <w:start w:val="1"/>
      <w:numFmt w:val="lowerLetter"/>
      <w:lvlText w:val="%5."/>
      <w:lvlJc w:val="left"/>
      <w:pPr>
        <w:ind w:left="3600" w:hanging="360"/>
      </w:pPr>
    </w:lvl>
    <w:lvl w:ilvl="5" w:tplc="A440C814">
      <w:start w:val="1"/>
      <w:numFmt w:val="lowerRoman"/>
      <w:lvlText w:val="%6."/>
      <w:lvlJc w:val="right"/>
      <w:pPr>
        <w:ind w:left="4320" w:hanging="180"/>
      </w:pPr>
    </w:lvl>
    <w:lvl w:ilvl="6" w:tplc="1C985F42">
      <w:start w:val="1"/>
      <w:numFmt w:val="decimal"/>
      <w:lvlText w:val="%7."/>
      <w:lvlJc w:val="left"/>
      <w:pPr>
        <w:ind w:left="5040" w:hanging="360"/>
      </w:pPr>
    </w:lvl>
    <w:lvl w:ilvl="7" w:tplc="D06C6D18">
      <w:start w:val="1"/>
      <w:numFmt w:val="lowerLetter"/>
      <w:lvlText w:val="%8."/>
      <w:lvlJc w:val="left"/>
      <w:pPr>
        <w:ind w:left="5760" w:hanging="360"/>
      </w:pPr>
    </w:lvl>
    <w:lvl w:ilvl="8" w:tplc="C228F5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15EC6"/>
    <w:multiLevelType w:val="hybridMultilevel"/>
    <w:tmpl w:val="410CF3F4"/>
    <w:lvl w:ilvl="0" w:tplc="94A85BF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2BC4DFC">
      <w:start w:val="1"/>
      <w:numFmt w:val="lowerLetter"/>
      <w:lvlText w:val="%2."/>
      <w:lvlJc w:val="left"/>
      <w:pPr>
        <w:ind w:left="1440" w:hanging="360"/>
      </w:pPr>
    </w:lvl>
    <w:lvl w:ilvl="2" w:tplc="21DA2402">
      <w:start w:val="1"/>
      <w:numFmt w:val="lowerRoman"/>
      <w:lvlText w:val="%3."/>
      <w:lvlJc w:val="right"/>
      <w:pPr>
        <w:ind w:left="2160" w:hanging="180"/>
      </w:pPr>
    </w:lvl>
    <w:lvl w:ilvl="3" w:tplc="BD40C36E">
      <w:start w:val="1"/>
      <w:numFmt w:val="decimal"/>
      <w:lvlText w:val="%4."/>
      <w:lvlJc w:val="left"/>
      <w:pPr>
        <w:ind w:left="2880" w:hanging="360"/>
      </w:pPr>
    </w:lvl>
    <w:lvl w:ilvl="4" w:tplc="DF16FD92">
      <w:start w:val="1"/>
      <w:numFmt w:val="lowerLetter"/>
      <w:lvlText w:val="%5."/>
      <w:lvlJc w:val="left"/>
      <w:pPr>
        <w:ind w:left="3600" w:hanging="360"/>
      </w:pPr>
    </w:lvl>
    <w:lvl w:ilvl="5" w:tplc="672EE382">
      <w:start w:val="1"/>
      <w:numFmt w:val="lowerRoman"/>
      <w:lvlText w:val="%6."/>
      <w:lvlJc w:val="right"/>
      <w:pPr>
        <w:ind w:left="4320" w:hanging="180"/>
      </w:pPr>
    </w:lvl>
    <w:lvl w:ilvl="6" w:tplc="9022E4B4">
      <w:start w:val="1"/>
      <w:numFmt w:val="decimal"/>
      <w:lvlText w:val="%7."/>
      <w:lvlJc w:val="left"/>
      <w:pPr>
        <w:ind w:left="5040" w:hanging="360"/>
      </w:pPr>
    </w:lvl>
    <w:lvl w:ilvl="7" w:tplc="920C6CD2">
      <w:start w:val="1"/>
      <w:numFmt w:val="lowerLetter"/>
      <w:lvlText w:val="%8."/>
      <w:lvlJc w:val="left"/>
      <w:pPr>
        <w:ind w:left="5760" w:hanging="360"/>
      </w:pPr>
    </w:lvl>
    <w:lvl w:ilvl="8" w:tplc="2A64875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136D"/>
    <w:multiLevelType w:val="hybridMultilevel"/>
    <w:tmpl w:val="F672FD66"/>
    <w:lvl w:ilvl="0" w:tplc="CAB4FBB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ACA827DE">
      <w:start w:val="1"/>
      <w:numFmt w:val="lowerLetter"/>
      <w:lvlText w:val="%2."/>
      <w:lvlJc w:val="left"/>
      <w:pPr>
        <w:ind w:left="1440" w:hanging="360"/>
      </w:pPr>
    </w:lvl>
    <w:lvl w:ilvl="2" w:tplc="F3EC4178">
      <w:start w:val="1"/>
      <w:numFmt w:val="lowerRoman"/>
      <w:lvlText w:val="%3."/>
      <w:lvlJc w:val="right"/>
      <w:pPr>
        <w:ind w:left="2160" w:hanging="180"/>
      </w:pPr>
    </w:lvl>
    <w:lvl w:ilvl="3" w:tplc="249CD36C">
      <w:start w:val="1"/>
      <w:numFmt w:val="decimal"/>
      <w:lvlText w:val="%4."/>
      <w:lvlJc w:val="left"/>
      <w:pPr>
        <w:ind w:left="2880" w:hanging="360"/>
      </w:pPr>
    </w:lvl>
    <w:lvl w:ilvl="4" w:tplc="8D0EC0D8">
      <w:start w:val="1"/>
      <w:numFmt w:val="lowerLetter"/>
      <w:lvlText w:val="%5."/>
      <w:lvlJc w:val="left"/>
      <w:pPr>
        <w:ind w:left="3600" w:hanging="360"/>
      </w:pPr>
    </w:lvl>
    <w:lvl w:ilvl="5" w:tplc="BB52E29A">
      <w:start w:val="1"/>
      <w:numFmt w:val="lowerRoman"/>
      <w:lvlText w:val="%6."/>
      <w:lvlJc w:val="right"/>
      <w:pPr>
        <w:ind w:left="4320" w:hanging="180"/>
      </w:pPr>
    </w:lvl>
    <w:lvl w:ilvl="6" w:tplc="AE6AA2DC">
      <w:start w:val="1"/>
      <w:numFmt w:val="decimal"/>
      <w:lvlText w:val="%7."/>
      <w:lvlJc w:val="left"/>
      <w:pPr>
        <w:ind w:left="5040" w:hanging="360"/>
      </w:pPr>
    </w:lvl>
    <w:lvl w:ilvl="7" w:tplc="52506184">
      <w:start w:val="1"/>
      <w:numFmt w:val="lowerLetter"/>
      <w:lvlText w:val="%8."/>
      <w:lvlJc w:val="left"/>
      <w:pPr>
        <w:ind w:left="5760" w:hanging="360"/>
      </w:pPr>
    </w:lvl>
    <w:lvl w:ilvl="8" w:tplc="87122C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EDCC71"/>
    <w:rsid w:val="001B5E01"/>
    <w:rsid w:val="001D1B24"/>
    <w:rsid w:val="001F2137"/>
    <w:rsid w:val="0024134D"/>
    <w:rsid w:val="003072A2"/>
    <w:rsid w:val="003B4062"/>
    <w:rsid w:val="003C6086"/>
    <w:rsid w:val="00406157"/>
    <w:rsid w:val="00475714"/>
    <w:rsid w:val="004B36F3"/>
    <w:rsid w:val="004E429E"/>
    <w:rsid w:val="00560C0F"/>
    <w:rsid w:val="006852E5"/>
    <w:rsid w:val="006C56B4"/>
    <w:rsid w:val="00833394"/>
    <w:rsid w:val="008D1739"/>
    <w:rsid w:val="008E6889"/>
    <w:rsid w:val="00917445"/>
    <w:rsid w:val="00936803"/>
    <w:rsid w:val="00B5168E"/>
    <w:rsid w:val="00B53D3E"/>
    <w:rsid w:val="00B60C11"/>
    <w:rsid w:val="00B624E2"/>
    <w:rsid w:val="00D75795"/>
    <w:rsid w:val="00DD1563"/>
    <w:rsid w:val="00E96DF0"/>
    <w:rsid w:val="00EF3E4F"/>
    <w:rsid w:val="00FB2537"/>
    <w:rsid w:val="00FB7ADC"/>
    <w:rsid w:val="021A417C"/>
    <w:rsid w:val="0232E0D5"/>
    <w:rsid w:val="02C1230D"/>
    <w:rsid w:val="034FD2A9"/>
    <w:rsid w:val="0386A6CB"/>
    <w:rsid w:val="0756876F"/>
    <w:rsid w:val="0C4F8F95"/>
    <w:rsid w:val="0E51CB93"/>
    <w:rsid w:val="0E7D3CF8"/>
    <w:rsid w:val="125A5BDD"/>
    <w:rsid w:val="12EDCC71"/>
    <w:rsid w:val="1365CA50"/>
    <w:rsid w:val="13B6BB1B"/>
    <w:rsid w:val="15CA13EB"/>
    <w:rsid w:val="17EFEE35"/>
    <w:rsid w:val="1CD417BC"/>
    <w:rsid w:val="1D36F3E0"/>
    <w:rsid w:val="1D8E2396"/>
    <w:rsid w:val="22270B30"/>
    <w:rsid w:val="2368336A"/>
    <w:rsid w:val="244E2EDB"/>
    <w:rsid w:val="25EA63CC"/>
    <w:rsid w:val="2A69E698"/>
    <w:rsid w:val="2CB8A91D"/>
    <w:rsid w:val="2D7E9207"/>
    <w:rsid w:val="31378274"/>
    <w:rsid w:val="315440F7"/>
    <w:rsid w:val="35834328"/>
    <w:rsid w:val="3A439EA9"/>
    <w:rsid w:val="3F8AC354"/>
    <w:rsid w:val="475E4B52"/>
    <w:rsid w:val="4AFED8CB"/>
    <w:rsid w:val="4D55BE06"/>
    <w:rsid w:val="52BDD122"/>
    <w:rsid w:val="5501396A"/>
    <w:rsid w:val="603695F7"/>
    <w:rsid w:val="6365136F"/>
    <w:rsid w:val="64CC3EFF"/>
    <w:rsid w:val="6942DE6E"/>
    <w:rsid w:val="6D01A572"/>
    <w:rsid w:val="6D748B6D"/>
    <w:rsid w:val="727C6CFE"/>
    <w:rsid w:val="749F5BE7"/>
    <w:rsid w:val="764E8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1F29"/>
  <w15:chartTrackingRefBased/>
  <w15:docId w15:val="{649D1E63-27AA-441E-A74B-26824BA1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49F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608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Houmøller-Jørgensen</dc:creator>
  <cp:keywords/>
  <dc:description/>
  <cp:lastModifiedBy>FilipO</cp:lastModifiedBy>
  <cp:revision>19</cp:revision>
  <dcterms:created xsi:type="dcterms:W3CDTF">2025-06-10T06:42:00Z</dcterms:created>
  <dcterms:modified xsi:type="dcterms:W3CDTF">2025-06-26T06:53:00Z</dcterms:modified>
</cp:coreProperties>
</file>